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5821" w:rsidRDefault="00D25821" w:rsidP="00D25821">
      <w:pPr>
        <w:jc w:val="center"/>
        <w:rPr>
          <w:bCs/>
        </w:rPr>
      </w:pPr>
      <w:bookmarkStart w:id="0" w:name="_GoBack"/>
      <w:bookmarkEnd w:id="0"/>
    </w:p>
    <w:p w:rsidR="00D25821" w:rsidRDefault="00D25821" w:rsidP="00D25821">
      <w:pPr>
        <w:jc w:val="center"/>
        <w:rPr>
          <w:bCs/>
        </w:rPr>
      </w:pPr>
    </w:p>
    <w:p w:rsidR="00D25821" w:rsidRDefault="00D25821" w:rsidP="00D25821">
      <w:pPr>
        <w:jc w:val="center"/>
        <w:rPr>
          <w:bCs/>
        </w:rPr>
      </w:pPr>
    </w:p>
    <w:p w:rsidR="00D25821" w:rsidRDefault="00D25821" w:rsidP="00D25821">
      <w:pPr>
        <w:jc w:val="center"/>
        <w:rPr>
          <w:bCs/>
        </w:rPr>
      </w:pPr>
    </w:p>
    <w:p w:rsidR="00D25821" w:rsidRDefault="00D25821" w:rsidP="00D25821">
      <w:pPr>
        <w:jc w:val="center"/>
        <w:rPr>
          <w:bCs/>
        </w:rPr>
      </w:pPr>
    </w:p>
    <w:p w:rsidR="00D25821" w:rsidRDefault="00D25821" w:rsidP="00D25821">
      <w:pPr>
        <w:jc w:val="center"/>
        <w:rPr>
          <w:bCs/>
        </w:rPr>
      </w:pPr>
    </w:p>
    <w:p w:rsidR="00D25821" w:rsidRDefault="00D25821" w:rsidP="00D25821">
      <w:pPr>
        <w:jc w:val="center"/>
        <w:rPr>
          <w:bCs/>
        </w:rPr>
      </w:pPr>
    </w:p>
    <w:p w:rsidR="00D25821" w:rsidRDefault="00D25821" w:rsidP="00D25821">
      <w:pPr>
        <w:jc w:val="center"/>
        <w:rPr>
          <w:bCs/>
        </w:rPr>
      </w:pPr>
    </w:p>
    <w:p w:rsidR="00D25821" w:rsidRDefault="00D25821" w:rsidP="00D25821">
      <w:pPr>
        <w:jc w:val="center"/>
        <w:rPr>
          <w:bCs/>
        </w:rPr>
      </w:pPr>
    </w:p>
    <w:p w:rsidR="00D25821" w:rsidRDefault="00D25821" w:rsidP="00D25821">
      <w:pPr>
        <w:jc w:val="center"/>
        <w:rPr>
          <w:bCs/>
        </w:rPr>
      </w:pPr>
    </w:p>
    <w:p w:rsidR="00D25821" w:rsidRPr="003F12D3" w:rsidRDefault="00E53BC2" w:rsidP="003F12D3">
      <w:pPr>
        <w:spacing w:line="480" w:lineRule="auto"/>
        <w:jc w:val="center"/>
        <w:rPr>
          <w:rFonts w:ascii="Times New Roman" w:hAnsi="Times New Roman" w:cs="Times New Roman"/>
          <w:bCs/>
          <w:sz w:val="24"/>
          <w:szCs w:val="24"/>
        </w:rPr>
      </w:pPr>
      <w:r w:rsidRPr="003F12D3">
        <w:rPr>
          <w:rFonts w:ascii="Times New Roman" w:hAnsi="Times New Roman" w:cs="Times New Roman"/>
          <w:bCs/>
          <w:sz w:val="24"/>
          <w:szCs w:val="24"/>
        </w:rPr>
        <w:t>The Market Revolution</w:t>
      </w:r>
    </w:p>
    <w:p w:rsidR="00D25821" w:rsidRPr="003F12D3" w:rsidRDefault="00E53BC2" w:rsidP="003F12D3">
      <w:pPr>
        <w:spacing w:line="480" w:lineRule="auto"/>
        <w:jc w:val="center"/>
        <w:rPr>
          <w:rFonts w:ascii="Times New Roman" w:hAnsi="Times New Roman" w:cs="Times New Roman"/>
          <w:bCs/>
          <w:sz w:val="24"/>
          <w:szCs w:val="24"/>
        </w:rPr>
      </w:pPr>
      <w:r w:rsidRPr="003F12D3">
        <w:rPr>
          <w:rFonts w:ascii="Times New Roman" w:hAnsi="Times New Roman" w:cs="Times New Roman"/>
          <w:bCs/>
          <w:sz w:val="24"/>
          <w:szCs w:val="24"/>
        </w:rPr>
        <w:t>Institution Affiliation</w:t>
      </w:r>
    </w:p>
    <w:p w:rsidR="00D25821" w:rsidRPr="003F12D3" w:rsidRDefault="00E53BC2" w:rsidP="003F12D3">
      <w:pPr>
        <w:spacing w:line="480" w:lineRule="auto"/>
        <w:jc w:val="center"/>
        <w:rPr>
          <w:rFonts w:ascii="Times New Roman" w:hAnsi="Times New Roman" w:cs="Times New Roman"/>
          <w:bCs/>
          <w:sz w:val="24"/>
          <w:szCs w:val="24"/>
        </w:rPr>
      </w:pPr>
      <w:r w:rsidRPr="003F12D3">
        <w:rPr>
          <w:rFonts w:ascii="Times New Roman" w:hAnsi="Times New Roman" w:cs="Times New Roman"/>
          <w:bCs/>
          <w:sz w:val="24"/>
          <w:szCs w:val="24"/>
        </w:rPr>
        <w:t>Students’ Name</w:t>
      </w:r>
    </w:p>
    <w:p w:rsidR="00D25821" w:rsidRPr="003F12D3" w:rsidRDefault="00E53BC2" w:rsidP="003F12D3">
      <w:pPr>
        <w:spacing w:line="480" w:lineRule="auto"/>
        <w:jc w:val="center"/>
        <w:rPr>
          <w:rFonts w:ascii="Times New Roman" w:hAnsi="Times New Roman" w:cs="Times New Roman"/>
          <w:bCs/>
          <w:sz w:val="24"/>
          <w:szCs w:val="24"/>
        </w:rPr>
      </w:pPr>
      <w:r w:rsidRPr="003F12D3">
        <w:rPr>
          <w:rFonts w:ascii="Times New Roman" w:hAnsi="Times New Roman" w:cs="Times New Roman"/>
          <w:bCs/>
          <w:sz w:val="24"/>
          <w:szCs w:val="24"/>
        </w:rPr>
        <w:t xml:space="preserve">Date </w:t>
      </w:r>
    </w:p>
    <w:p w:rsidR="003F12D3" w:rsidRDefault="003F12D3" w:rsidP="003F12D3">
      <w:pPr>
        <w:rPr>
          <w:rFonts w:ascii="Times New Roman" w:hAnsi="Times New Roman" w:cs="Times New Roman"/>
          <w:b/>
          <w:bCs/>
          <w:sz w:val="24"/>
          <w:szCs w:val="24"/>
        </w:rPr>
      </w:pPr>
    </w:p>
    <w:p w:rsidR="003F12D3" w:rsidRDefault="003F12D3" w:rsidP="003F12D3">
      <w:pPr>
        <w:rPr>
          <w:rFonts w:ascii="Times New Roman" w:hAnsi="Times New Roman" w:cs="Times New Roman"/>
          <w:b/>
          <w:bCs/>
          <w:sz w:val="24"/>
          <w:szCs w:val="24"/>
        </w:rPr>
      </w:pPr>
    </w:p>
    <w:p w:rsidR="003F12D3" w:rsidRDefault="003F12D3" w:rsidP="003F12D3">
      <w:pPr>
        <w:rPr>
          <w:rFonts w:ascii="Times New Roman" w:hAnsi="Times New Roman" w:cs="Times New Roman"/>
          <w:b/>
          <w:bCs/>
          <w:sz w:val="24"/>
          <w:szCs w:val="24"/>
        </w:rPr>
      </w:pPr>
    </w:p>
    <w:p w:rsidR="003F12D3" w:rsidRDefault="003F12D3" w:rsidP="003F12D3">
      <w:pPr>
        <w:rPr>
          <w:rFonts w:ascii="Times New Roman" w:hAnsi="Times New Roman" w:cs="Times New Roman"/>
          <w:b/>
          <w:bCs/>
          <w:sz w:val="24"/>
          <w:szCs w:val="24"/>
        </w:rPr>
      </w:pPr>
    </w:p>
    <w:p w:rsidR="003F12D3" w:rsidRDefault="003F12D3" w:rsidP="003F12D3">
      <w:pPr>
        <w:rPr>
          <w:rFonts w:ascii="Times New Roman" w:hAnsi="Times New Roman" w:cs="Times New Roman"/>
          <w:b/>
          <w:bCs/>
          <w:sz w:val="24"/>
          <w:szCs w:val="24"/>
        </w:rPr>
      </w:pPr>
    </w:p>
    <w:p w:rsidR="003F12D3" w:rsidRDefault="003F12D3" w:rsidP="003F12D3">
      <w:pPr>
        <w:rPr>
          <w:rFonts w:ascii="Times New Roman" w:hAnsi="Times New Roman" w:cs="Times New Roman"/>
          <w:b/>
          <w:bCs/>
          <w:sz w:val="24"/>
          <w:szCs w:val="24"/>
        </w:rPr>
      </w:pPr>
    </w:p>
    <w:p w:rsidR="003F12D3" w:rsidRDefault="003F12D3" w:rsidP="003F12D3">
      <w:pPr>
        <w:rPr>
          <w:rFonts w:ascii="Times New Roman" w:hAnsi="Times New Roman" w:cs="Times New Roman"/>
          <w:b/>
          <w:bCs/>
          <w:sz w:val="24"/>
          <w:szCs w:val="24"/>
        </w:rPr>
      </w:pPr>
    </w:p>
    <w:p w:rsidR="003F12D3" w:rsidRDefault="003F12D3" w:rsidP="003F12D3">
      <w:pPr>
        <w:rPr>
          <w:rFonts w:ascii="Times New Roman" w:hAnsi="Times New Roman" w:cs="Times New Roman"/>
          <w:b/>
          <w:bCs/>
          <w:sz w:val="24"/>
          <w:szCs w:val="24"/>
        </w:rPr>
      </w:pPr>
    </w:p>
    <w:p w:rsidR="003F12D3" w:rsidRDefault="003F12D3" w:rsidP="003F12D3">
      <w:pPr>
        <w:rPr>
          <w:rFonts w:ascii="Times New Roman" w:hAnsi="Times New Roman" w:cs="Times New Roman"/>
          <w:b/>
          <w:bCs/>
          <w:sz w:val="24"/>
          <w:szCs w:val="24"/>
        </w:rPr>
      </w:pPr>
    </w:p>
    <w:p w:rsidR="003F12D3" w:rsidRDefault="003F12D3" w:rsidP="003F12D3">
      <w:pPr>
        <w:rPr>
          <w:rFonts w:ascii="Times New Roman" w:hAnsi="Times New Roman" w:cs="Times New Roman"/>
          <w:b/>
          <w:bCs/>
          <w:sz w:val="24"/>
          <w:szCs w:val="24"/>
        </w:rPr>
      </w:pPr>
    </w:p>
    <w:p w:rsidR="003F12D3" w:rsidRDefault="003F12D3" w:rsidP="003F12D3">
      <w:pPr>
        <w:rPr>
          <w:rFonts w:ascii="Times New Roman" w:hAnsi="Times New Roman" w:cs="Times New Roman"/>
          <w:b/>
          <w:bCs/>
          <w:sz w:val="24"/>
          <w:szCs w:val="24"/>
        </w:rPr>
      </w:pPr>
    </w:p>
    <w:p w:rsidR="003F12D3" w:rsidRDefault="003F12D3" w:rsidP="003F12D3">
      <w:pPr>
        <w:rPr>
          <w:rFonts w:ascii="Times New Roman" w:hAnsi="Times New Roman" w:cs="Times New Roman"/>
          <w:b/>
          <w:bCs/>
          <w:sz w:val="24"/>
          <w:szCs w:val="24"/>
        </w:rPr>
      </w:pPr>
    </w:p>
    <w:p w:rsidR="000D3911" w:rsidRPr="003F12D3" w:rsidRDefault="00E53BC2" w:rsidP="003F12D3">
      <w:pPr>
        <w:spacing w:line="480" w:lineRule="auto"/>
        <w:jc w:val="center"/>
        <w:rPr>
          <w:rFonts w:ascii="Times New Roman" w:hAnsi="Times New Roman" w:cs="Times New Roman"/>
          <w:b/>
          <w:bCs/>
          <w:sz w:val="24"/>
          <w:szCs w:val="24"/>
        </w:rPr>
      </w:pPr>
      <w:r w:rsidRPr="003F12D3">
        <w:rPr>
          <w:rFonts w:ascii="Times New Roman" w:hAnsi="Times New Roman" w:cs="Times New Roman"/>
          <w:b/>
          <w:bCs/>
          <w:sz w:val="24"/>
          <w:szCs w:val="24"/>
        </w:rPr>
        <w:lastRenderedPageBreak/>
        <w:t>The Market Revolution</w:t>
      </w:r>
    </w:p>
    <w:p w:rsidR="000D3911" w:rsidRPr="003F12D3" w:rsidRDefault="00E53BC2" w:rsidP="003F12D3">
      <w:pPr>
        <w:spacing w:line="480" w:lineRule="auto"/>
        <w:rPr>
          <w:rFonts w:ascii="Times New Roman" w:hAnsi="Times New Roman" w:cs="Times New Roman"/>
          <w:b/>
          <w:bCs/>
          <w:sz w:val="24"/>
          <w:szCs w:val="24"/>
        </w:rPr>
      </w:pPr>
      <w:r w:rsidRPr="003F12D3">
        <w:rPr>
          <w:rFonts w:ascii="Times New Roman" w:hAnsi="Times New Roman" w:cs="Times New Roman"/>
          <w:b/>
          <w:bCs/>
          <w:sz w:val="24"/>
          <w:szCs w:val="24"/>
        </w:rPr>
        <w:t>What was revolutionary about the market revolution?</w:t>
      </w:r>
    </w:p>
    <w:p w:rsidR="001664D3" w:rsidRPr="003F12D3" w:rsidRDefault="00E53BC2" w:rsidP="003F12D3">
      <w:pPr>
        <w:spacing w:line="480" w:lineRule="auto"/>
        <w:ind w:firstLine="720"/>
        <w:rPr>
          <w:rFonts w:ascii="Times New Roman" w:hAnsi="Times New Roman" w:cs="Times New Roman"/>
          <w:sz w:val="24"/>
          <w:szCs w:val="24"/>
        </w:rPr>
      </w:pPr>
      <w:r w:rsidRPr="003F12D3">
        <w:rPr>
          <w:rFonts w:ascii="Times New Roman" w:hAnsi="Times New Roman" w:cs="Times New Roman"/>
          <w:sz w:val="24"/>
          <w:szCs w:val="24"/>
        </w:rPr>
        <w:t>Market Revolution took place around</w:t>
      </w:r>
      <w:r w:rsidR="008A0732" w:rsidRPr="003F12D3">
        <w:rPr>
          <w:rFonts w:ascii="Times New Roman" w:hAnsi="Times New Roman" w:cs="Times New Roman"/>
          <w:sz w:val="24"/>
          <w:szCs w:val="24"/>
        </w:rPr>
        <w:t xml:space="preserve"> the first half of</w:t>
      </w:r>
      <w:r w:rsidRPr="003F12D3">
        <w:rPr>
          <w:rFonts w:ascii="Times New Roman" w:hAnsi="Times New Roman" w:cs="Times New Roman"/>
          <w:sz w:val="24"/>
          <w:szCs w:val="24"/>
        </w:rPr>
        <w:t xml:space="preserve"> the nineteen century in the United States. It was</w:t>
      </w:r>
      <w:r w:rsidR="008A0732" w:rsidRPr="003F12D3">
        <w:rPr>
          <w:rFonts w:ascii="Times New Roman" w:hAnsi="Times New Roman" w:cs="Times New Roman"/>
          <w:sz w:val="24"/>
          <w:szCs w:val="24"/>
        </w:rPr>
        <w:t xml:space="preserve"> the Error of good feelings</w:t>
      </w:r>
      <w:r w:rsidRPr="003F12D3">
        <w:rPr>
          <w:rFonts w:ascii="Times New Roman" w:hAnsi="Times New Roman" w:cs="Times New Roman"/>
          <w:sz w:val="24"/>
          <w:szCs w:val="24"/>
        </w:rPr>
        <w:t xml:space="preserve"> a period that marked a drastic change in the manual-labor system that originated from </w:t>
      </w:r>
      <w:r w:rsidR="008A0732" w:rsidRPr="003F12D3">
        <w:rPr>
          <w:rFonts w:ascii="Times New Roman" w:hAnsi="Times New Roman" w:cs="Times New Roman"/>
          <w:sz w:val="24"/>
          <w:szCs w:val="24"/>
        </w:rPr>
        <w:t>South</w:t>
      </w:r>
      <w:r w:rsidRPr="003F12D3">
        <w:rPr>
          <w:rFonts w:ascii="Times New Roman" w:hAnsi="Times New Roman" w:cs="Times New Roman"/>
          <w:sz w:val="24"/>
          <w:szCs w:val="24"/>
        </w:rPr>
        <w:t xml:space="preserve"> moving to the </w:t>
      </w:r>
      <w:r w:rsidR="00566FA5" w:rsidRPr="003F12D3">
        <w:rPr>
          <w:rFonts w:ascii="Times New Roman" w:hAnsi="Times New Roman" w:cs="Times New Roman"/>
          <w:sz w:val="24"/>
          <w:szCs w:val="24"/>
        </w:rPr>
        <w:t>North</w:t>
      </w:r>
      <w:r w:rsidRPr="003F12D3">
        <w:rPr>
          <w:rFonts w:ascii="Times New Roman" w:hAnsi="Times New Roman" w:cs="Times New Roman"/>
          <w:sz w:val="24"/>
          <w:szCs w:val="24"/>
        </w:rPr>
        <w:t xml:space="preserve"> and later spreading to the entire world. </w:t>
      </w:r>
      <w:r w:rsidR="00566FA5" w:rsidRPr="003F12D3">
        <w:rPr>
          <w:rFonts w:ascii="Times New Roman" w:hAnsi="Times New Roman" w:cs="Times New Roman"/>
          <w:sz w:val="24"/>
          <w:szCs w:val="24"/>
        </w:rPr>
        <w:t xml:space="preserve">The </w:t>
      </w:r>
      <w:r w:rsidRPr="003F12D3">
        <w:rPr>
          <w:rFonts w:ascii="Times New Roman" w:hAnsi="Times New Roman" w:cs="Times New Roman"/>
          <w:sz w:val="24"/>
          <w:szCs w:val="24"/>
        </w:rPr>
        <w:t>improvements</w:t>
      </w:r>
      <w:r w:rsidR="00566FA5" w:rsidRPr="003F12D3">
        <w:rPr>
          <w:rFonts w:ascii="Times New Roman" w:hAnsi="Times New Roman" w:cs="Times New Roman"/>
          <w:sz w:val="24"/>
          <w:szCs w:val="24"/>
        </w:rPr>
        <w:t xml:space="preserve"> based on the changes</w:t>
      </w:r>
      <w:r w:rsidRPr="003F12D3">
        <w:rPr>
          <w:rFonts w:ascii="Times New Roman" w:hAnsi="Times New Roman" w:cs="Times New Roman"/>
          <w:sz w:val="24"/>
          <w:szCs w:val="24"/>
        </w:rPr>
        <w:t xml:space="preserve"> in transportat</w:t>
      </w:r>
      <w:r w:rsidR="00566FA5" w:rsidRPr="003F12D3">
        <w:rPr>
          <w:rFonts w:ascii="Times New Roman" w:hAnsi="Times New Roman" w:cs="Times New Roman"/>
          <w:sz w:val="24"/>
          <w:szCs w:val="24"/>
        </w:rPr>
        <w:t>ion, communication, and industrial sector.</w:t>
      </w:r>
    </w:p>
    <w:p w:rsidR="00F254E7" w:rsidRPr="003F12D3" w:rsidRDefault="00E53BC2" w:rsidP="003F12D3">
      <w:pPr>
        <w:spacing w:line="480" w:lineRule="auto"/>
        <w:rPr>
          <w:rFonts w:ascii="Times New Roman" w:hAnsi="Times New Roman" w:cs="Times New Roman"/>
          <w:b/>
          <w:bCs/>
          <w:sz w:val="24"/>
          <w:szCs w:val="24"/>
        </w:rPr>
      </w:pPr>
      <w:r w:rsidRPr="003F12D3">
        <w:rPr>
          <w:rFonts w:ascii="Times New Roman" w:hAnsi="Times New Roman" w:cs="Times New Roman"/>
          <w:b/>
          <w:bCs/>
          <w:sz w:val="24"/>
          <w:szCs w:val="24"/>
        </w:rPr>
        <w:t>Why did Nathaniel Hawthorne compare the Erie Canal to fertilizer?</w:t>
      </w:r>
    </w:p>
    <w:p w:rsidR="00990F8D" w:rsidRPr="003F12D3" w:rsidRDefault="00E53BC2" w:rsidP="003F12D3">
      <w:pPr>
        <w:spacing w:line="480" w:lineRule="auto"/>
        <w:ind w:firstLine="720"/>
        <w:rPr>
          <w:rFonts w:ascii="Times New Roman" w:hAnsi="Times New Roman" w:cs="Times New Roman"/>
          <w:sz w:val="24"/>
          <w:szCs w:val="24"/>
        </w:rPr>
      </w:pPr>
      <w:r w:rsidRPr="003F12D3">
        <w:rPr>
          <w:rFonts w:ascii="Times New Roman" w:hAnsi="Times New Roman" w:cs="Times New Roman"/>
          <w:sz w:val="24"/>
          <w:szCs w:val="24"/>
        </w:rPr>
        <w:t>The Erie Canal was proposed in the year 1807 and constructed in the period of eight years that is from 1817 to 1825. It was the first transport system that connected New York City and the western interior of the United States. However Nathaniel Hawthorne c</w:t>
      </w:r>
      <w:r w:rsidRPr="003F12D3">
        <w:rPr>
          <w:rFonts w:ascii="Times New Roman" w:hAnsi="Times New Roman" w:cs="Times New Roman"/>
          <w:sz w:val="24"/>
          <w:szCs w:val="24"/>
        </w:rPr>
        <w:t>ompared it with fertilizer because it made a significant contribution to the wealth and importance of New York City, that made it become the chief port of the U.S. also, it promoted population increase in western New York State.</w:t>
      </w:r>
    </w:p>
    <w:p w:rsidR="00990F8D" w:rsidRPr="003F12D3" w:rsidRDefault="00E53BC2" w:rsidP="003F12D3">
      <w:pPr>
        <w:spacing w:line="480" w:lineRule="auto"/>
        <w:rPr>
          <w:rFonts w:ascii="Times New Roman" w:hAnsi="Times New Roman" w:cs="Times New Roman"/>
          <w:b/>
          <w:sz w:val="24"/>
          <w:szCs w:val="24"/>
        </w:rPr>
      </w:pPr>
      <w:r w:rsidRPr="003F12D3">
        <w:rPr>
          <w:rFonts w:ascii="Times New Roman" w:hAnsi="Times New Roman" w:cs="Times New Roman"/>
          <w:b/>
          <w:sz w:val="24"/>
          <w:szCs w:val="24"/>
        </w:rPr>
        <w:t>How was the factory an orga</w:t>
      </w:r>
      <w:r w:rsidRPr="003F12D3">
        <w:rPr>
          <w:rFonts w:ascii="Times New Roman" w:hAnsi="Times New Roman" w:cs="Times New Roman"/>
          <w:b/>
          <w:sz w:val="24"/>
          <w:szCs w:val="24"/>
        </w:rPr>
        <w:t>nizational innovation?</w:t>
      </w:r>
      <w:r w:rsidR="00F254E7" w:rsidRPr="003F12D3">
        <w:rPr>
          <w:rFonts w:ascii="Times New Roman" w:hAnsi="Times New Roman" w:cs="Times New Roman"/>
          <w:b/>
          <w:sz w:val="24"/>
          <w:szCs w:val="24"/>
        </w:rPr>
        <w:t xml:space="preserve"> </w:t>
      </w:r>
    </w:p>
    <w:p w:rsidR="00566FA5" w:rsidRPr="003F12D3" w:rsidRDefault="00E53BC2" w:rsidP="003F12D3">
      <w:pPr>
        <w:spacing w:line="480" w:lineRule="auto"/>
        <w:ind w:firstLine="720"/>
        <w:rPr>
          <w:rFonts w:ascii="Times New Roman" w:hAnsi="Times New Roman" w:cs="Times New Roman"/>
          <w:sz w:val="24"/>
          <w:szCs w:val="24"/>
        </w:rPr>
      </w:pPr>
      <w:r w:rsidRPr="003F12D3">
        <w:rPr>
          <w:rFonts w:ascii="Times New Roman" w:hAnsi="Times New Roman" w:cs="Times New Roman"/>
          <w:sz w:val="24"/>
          <w:szCs w:val="24"/>
        </w:rPr>
        <w:t>It was around the eighteenth century when the English textile industry adopted technological innovations that significantly increased the efficiency and quality of the textile manufacturing industry that included the spinning jenny,</w:t>
      </w:r>
      <w:r w:rsidRPr="003F12D3">
        <w:rPr>
          <w:rFonts w:ascii="Times New Roman" w:hAnsi="Times New Roman" w:cs="Times New Roman"/>
          <w:sz w:val="24"/>
          <w:szCs w:val="24"/>
        </w:rPr>
        <w:t xml:space="preserve"> water frame, and a spinning mule. </w:t>
      </w:r>
      <w:r w:rsidR="00990F8D" w:rsidRPr="003F12D3">
        <w:rPr>
          <w:rFonts w:ascii="Times New Roman" w:hAnsi="Times New Roman" w:cs="Times New Roman"/>
          <w:sz w:val="24"/>
          <w:szCs w:val="24"/>
        </w:rPr>
        <w:t>A</w:t>
      </w:r>
      <w:r w:rsidRPr="003F12D3">
        <w:rPr>
          <w:rFonts w:ascii="Times New Roman" w:hAnsi="Times New Roman" w:cs="Times New Roman"/>
          <w:sz w:val="24"/>
          <w:szCs w:val="24"/>
        </w:rPr>
        <w:t>l</w:t>
      </w:r>
      <w:r w:rsidR="00990F8D" w:rsidRPr="003F12D3">
        <w:rPr>
          <w:rFonts w:ascii="Times New Roman" w:hAnsi="Times New Roman" w:cs="Times New Roman"/>
          <w:sz w:val="24"/>
          <w:szCs w:val="24"/>
        </w:rPr>
        <w:t>s</w:t>
      </w:r>
      <w:r w:rsidRPr="003F12D3">
        <w:rPr>
          <w:rFonts w:ascii="Times New Roman" w:hAnsi="Times New Roman" w:cs="Times New Roman"/>
          <w:sz w:val="24"/>
          <w:szCs w:val="24"/>
        </w:rPr>
        <w:t>o, the innovations replaced craftsmen and artisans with machines that could do better and efficient work.</w:t>
      </w:r>
    </w:p>
    <w:p w:rsidR="00D25821" w:rsidRPr="003F12D3" w:rsidRDefault="00E53BC2" w:rsidP="003F12D3">
      <w:pPr>
        <w:spacing w:line="480" w:lineRule="auto"/>
        <w:rPr>
          <w:rFonts w:ascii="Times New Roman" w:hAnsi="Times New Roman" w:cs="Times New Roman"/>
          <w:b/>
          <w:sz w:val="24"/>
          <w:szCs w:val="24"/>
        </w:rPr>
      </w:pPr>
      <w:r w:rsidRPr="003F12D3">
        <w:rPr>
          <w:rFonts w:ascii="Times New Roman" w:hAnsi="Times New Roman" w:cs="Times New Roman"/>
          <w:b/>
          <w:sz w:val="24"/>
          <w:szCs w:val="24"/>
        </w:rPr>
        <w:lastRenderedPageBreak/>
        <w:t>During the market revolution, how did government — at the state and federal level — nurture the spread of commer</w:t>
      </w:r>
      <w:r w:rsidRPr="003F12D3">
        <w:rPr>
          <w:rFonts w:ascii="Times New Roman" w:hAnsi="Times New Roman" w:cs="Times New Roman"/>
          <w:b/>
          <w:sz w:val="24"/>
          <w:szCs w:val="24"/>
        </w:rPr>
        <w:t>ce and business?</w:t>
      </w:r>
    </w:p>
    <w:p w:rsidR="00D25821" w:rsidRPr="003F12D3" w:rsidRDefault="00E53BC2" w:rsidP="003F12D3">
      <w:pPr>
        <w:spacing w:line="480" w:lineRule="auto"/>
        <w:ind w:firstLine="720"/>
        <w:rPr>
          <w:rFonts w:ascii="Times New Roman" w:hAnsi="Times New Roman" w:cs="Times New Roman"/>
          <w:sz w:val="24"/>
          <w:szCs w:val="24"/>
        </w:rPr>
      </w:pPr>
      <w:r w:rsidRPr="003F12D3">
        <w:rPr>
          <w:rFonts w:ascii="Times New Roman" w:hAnsi="Times New Roman" w:cs="Times New Roman"/>
          <w:sz w:val="24"/>
          <w:szCs w:val="24"/>
        </w:rPr>
        <w:t xml:space="preserve">During the period of market revolution of the first half of nineteen, the federal government gained great concern over this and introduced the American System to develop internal improvements, protect U.S. industry through tariffs, and to </w:t>
      </w:r>
      <w:r w:rsidRPr="003F12D3">
        <w:rPr>
          <w:rFonts w:ascii="Times New Roman" w:hAnsi="Times New Roman" w:cs="Times New Roman"/>
          <w:sz w:val="24"/>
          <w:szCs w:val="24"/>
        </w:rPr>
        <w:t>create a financial institution like the national bank. The federal and local governments, as well as private individuals, invested in roads, canals, and railroads.</w:t>
      </w:r>
    </w:p>
    <w:p w:rsidR="00C02E28" w:rsidRPr="003F12D3" w:rsidRDefault="00C02E28" w:rsidP="003F12D3">
      <w:pPr>
        <w:spacing w:line="480" w:lineRule="auto"/>
        <w:rPr>
          <w:rFonts w:ascii="Times New Roman" w:hAnsi="Times New Roman" w:cs="Times New Roman"/>
          <w:b/>
          <w:sz w:val="24"/>
          <w:szCs w:val="24"/>
        </w:rPr>
      </w:pPr>
    </w:p>
    <w:sectPr w:rsidR="00C02E28" w:rsidRPr="003F12D3" w:rsidSect="003F12D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3BC2" w:rsidRDefault="00E53BC2">
      <w:pPr>
        <w:spacing w:after="0" w:line="240" w:lineRule="auto"/>
      </w:pPr>
      <w:r>
        <w:separator/>
      </w:r>
    </w:p>
  </w:endnote>
  <w:endnote w:type="continuationSeparator" w:id="0">
    <w:p w:rsidR="00E53BC2" w:rsidRDefault="00E53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3BC2" w:rsidRDefault="00E53BC2">
      <w:pPr>
        <w:spacing w:after="0" w:line="240" w:lineRule="auto"/>
      </w:pPr>
      <w:r>
        <w:separator/>
      </w:r>
    </w:p>
  </w:footnote>
  <w:footnote w:type="continuationSeparator" w:id="0">
    <w:p w:rsidR="00E53BC2" w:rsidRDefault="00E53B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2D3" w:rsidRPr="003F12D3" w:rsidRDefault="00E53BC2" w:rsidP="003F12D3">
    <w:pPr>
      <w:pStyle w:val="Header"/>
      <w:tabs>
        <w:tab w:val="clear" w:pos="4680"/>
        <w:tab w:val="clear" w:pos="9360"/>
      </w:tabs>
      <w:rPr>
        <w:bCs/>
      </w:rPr>
    </w:pPr>
    <w:r w:rsidRPr="003F12D3">
      <w:rPr>
        <w:bCs/>
      </w:rPr>
      <w:t>The Market Revolution</w:t>
    </w:r>
    <w:r>
      <w:rPr>
        <w:bCs/>
      </w:rPr>
      <w:tab/>
    </w:r>
  </w:p>
  <w:p w:rsidR="003F12D3" w:rsidRDefault="003F12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2D3" w:rsidRPr="003F12D3" w:rsidRDefault="00E53BC2" w:rsidP="003F12D3">
    <w:pPr>
      <w:pStyle w:val="Header"/>
      <w:rPr>
        <w:bCs/>
      </w:rPr>
    </w:pPr>
    <w:r>
      <w:t>Running head:</w:t>
    </w:r>
    <w:r w:rsidRPr="003F12D3">
      <w:rPr>
        <w:bCs/>
      </w:rPr>
      <w:t xml:space="preserve"> The Market Revolution</w:t>
    </w:r>
  </w:p>
  <w:p w:rsidR="003F12D3" w:rsidRDefault="00E53BC2">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911"/>
    <w:rsid w:val="000D3911"/>
    <w:rsid w:val="001664D3"/>
    <w:rsid w:val="003F12D3"/>
    <w:rsid w:val="00566FA5"/>
    <w:rsid w:val="006C5B93"/>
    <w:rsid w:val="008A0732"/>
    <w:rsid w:val="00990F8D"/>
    <w:rsid w:val="00C02E28"/>
    <w:rsid w:val="00D25821"/>
    <w:rsid w:val="00E21B9D"/>
    <w:rsid w:val="00E53BC2"/>
    <w:rsid w:val="00F25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136554-96CB-415C-B943-085AB3E08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58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12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12D3"/>
  </w:style>
  <w:style w:type="paragraph" w:styleId="Footer">
    <w:name w:val="footer"/>
    <w:basedOn w:val="Normal"/>
    <w:link w:val="FooterChar"/>
    <w:uiPriority w:val="99"/>
    <w:unhideWhenUsed/>
    <w:rsid w:val="003F12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12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2019-05-17T14:32:00Z</dcterms:created>
  <dcterms:modified xsi:type="dcterms:W3CDTF">2019-05-17T14:32:00Z</dcterms:modified>
</cp:coreProperties>
</file>